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A173" w14:textId="002B53E7" w:rsidR="00064890" w:rsidRPr="002E11C9" w:rsidRDefault="00064890">
      <w:pPr>
        <w:rPr>
          <w:b/>
          <w:bCs/>
        </w:rPr>
      </w:pPr>
      <w:r w:rsidRPr="002E11C9">
        <w:rPr>
          <w:b/>
          <w:bCs/>
        </w:rPr>
        <w:t>UAW Local 412 Strike Update --- effective Friday, 9/22/23 at 12:00pm</w:t>
      </w:r>
    </w:p>
    <w:p w14:paraId="34790425" w14:textId="77777777" w:rsidR="00064890" w:rsidRPr="002E11C9" w:rsidRDefault="00064890">
      <w:pPr>
        <w:rPr>
          <w:b/>
          <w:bCs/>
        </w:rPr>
      </w:pPr>
    </w:p>
    <w:p w14:paraId="71014863" w14:textId="25D06F4D" w:rsidR="00064890" w:rsidRPr="002E11C9" w:rsidRDefault="00064890">
      <w:pPr>
        <w:rPr>
          <w:b/>
          <w:bCs/>
        </w:rPr>
      </w:pPr>
      <w:r w:rsidRPr="002E11C9">
        <w:rPr>
          <w:b/>
          <w:bCs/>
        </w:rPr>
        <w:t>All members of Unit 23 – Quality Engineering Center (QEC), All members of Unit 32 – Mopar Centerline, Unit 10 members who have a plant code of 3172 and Unit 10 members with a department code of 8166 have been placed on strike as of Friday, 9/22/23 at 12:00pm.</w:t>
      </w:r>
    </w:p>
    <w:p w14:paraId="7403CA5D" w14:textId="638F258F" w:rsidR="00064890" w:rsidRPr="002E11C9" w:rsidRDefault="00064890">
      <w:pPr>
        <w:rPr>
          <w:b/>
          <w:bCs/>
        </w:rPr>
      </w:pPr>
      <w:r w:rsidRPr="002E11C9">
        <w:rPr>
          <w:b/>
          <w:bCs/>
        </w:rPr>
        <w:t>As a result, strike duty assignments for the affected members have been adjusted.</w:t>
      </w:r>
    </w:p>
    <w:p w14:paraId="0561A694" w14:textId="09FB50BD" w:rsidR="00064890" w:rsidRPr="002E11C9" w:rsidRDefault="00064890">
      <w:pPr>
        <w:rPr>
          <w:b/>
          <w:bCs/>
        </w:rPr>
      </w:pPr>
      <w:r w:rsidRPr="002E11C9">
        <w:rPr>
          <w:b/>
          <w:bCs/>
        </w:rPr>
        <w:t>Current picket locations are as follows:</w:t>
      </w:r>
    </w:p>
    <w:p w14:paraId="20F9E5FC" w14:textId="0972770E" w:rsidR="00064890" w:rsidRPr="002E11C9" w:rsidRDefault="00064890">
      <w:pPr>
        <w:rPr>
          <w:b/>
          <w:bCs/>
        </w:rPr>
      </w:pPr>
      <w:r w:rsidRPr="002E11C9">
        <w:rPr>
          <w:b/>
          <w:bCs/>
        </w:rPr>
        <w:t xml:space="preserve">Quality Engineering Center (QEC) &amp; Mopar Centerline. </w:t>
      </w:r>
    </w:p>
    <w:p w14:paraId="5859A76A" w14:textId="61C12623" w:rsidR="00064890" w:rsidRPr="002E11C9" w:rsidRDefault="00064890">
      <w:pPr>
        <w:rPr>
          <w:b/>
          <w:bCs/>
        </w:rPr>
      </w:pPr>
      <w:r w:rsidRPr="002E11C9">
        <w:rPr>
          <w:b/>
          <w:bCs/>
        </w:rPr>
        <w:t xml:space="preserve">If you have further questions, please contact your Steward or Unit Chairperson. In the alternative you may contact the UAW Local 412 strike committee by email at </w:t>
      </w:r>
      <w:hyperlink r:id="rId4" w:history="1">
        <w:r w:rsidRPr="002E11C9">
          <w:rPr>
            <w:rStyle w:val="Hyperlink"/>
            <w:b/>
            <w:bCs/>
          </w:rPr>
          <w:t>tmacker@UAW412.org</w:t>
        </w:r>
      </w:hyperlink>
      <w:r w:rsidRPr="002E11C9">
        <w:rPr>
          <w:b/>
          <w:bCs/>
        </w:rPr>
        <w:t xml:space="preserve"> &amp; </w:t>
      </w:r>
      <w:hyperlink r:id="rId5" w:history="1">
        <w:r w:rsidRPr="002E11C9">
          <w:rPr>
            <w:rStyle w:val="Hyperlink"/>
            <w:b/>
            <w:bCs/>
          </w:rPr>
          <w:t>lemerson@uaw412.org</w:t>
        </w:r>
      </w:hyperlink>
      <w:r w:rsidRPr="002E11C9">
        <w:rPr>
          <w:b/>
          <w:bCs/>
        </w:rPr>
        <w:t xml:space="preserve"> </w:t>
      </w:r>
    </w:p>
    <w:p w14:paraId="3856B3E6" w14:textId="1D3BD4AC" w:rsidR="002E11C9" w:rsidRPr="002E11C9" w:rsidRDefault="00064890">
      <w:pPr>
        <w:rPr>
          <w:b/>
          <w:bCs/>
        </w:rPr>
      </w:pPr>
      <w:r w:rsidRPr="002E11C9">
        <w:rPr>
          <w:b/>
          <w:bCs/>
        </w:rPr>
        <w:t xml:space="preserve">Information related to </w:t>
      </w:r>
      <w:r w:rsidR="002E11C9" w:rsidRPr="002E11C9">
        <w:rPr>
          <w:b/>
          <w:bCs/>
        </w:rPr>
        <w:t xml:space="preserve">strike pay/benefits registration will be posted and distributed to picket captains </w:t>
      </w:r>
      <w:proofErr w:type="gramStart"/>
      <w:r w:rsidR="002E11C9" w:rsidRPr="002E11C9">
        <w:rPr>
          <w:b/>
          <w:bCs/>
        </w:rPr>
        <w:t>as it</w:t>
      </w:r>
      <w:proofErr w:type="gramEnd"/>
      <w:r w:rsidR="002E11C9" w:rsidRPr="002E11C9">
        <w:rPr>
          <w:b/>
          <w:bCs/>
        </w:rPr>
        <w:t xml:space="preserve"> is available.</w:t>
      </w:r>
    </w:p>
    <w:p w14:paraId="7BF7DD02" w14:textId="77777777" w:rsidR="002E11C9" w:rsidRPr="002E11C9" w:rsidRDefault="002E11C9">
      <w:pPr>
        <w:rPr>
          <w:b/>
          <w:bCs/>
        </w:rPr>
      </w:pPr>
    </w:p>
    <w:p w14:paraId="1C695BEF" w14:textId="62AF5DCD" w:rsidR="002E11C9" w:rsidRPr="002E11C9" w:rsidRDefault="002E11C9">
      <w:pPr>
        <w:rPr>
          <w:b/>
          <w:bCs/>
        </w:rPr>
      </w:pPr>
      <w:r w:rsidRPr="002E11C9">
        <w:rPr>
          <w:b/>
          <w:bCs/>
        </w:rPr>
        <w:t>UAW Local 412 Strike Committee</w:t>
      </w:r>
    </w:p>
    <w:p w14:paraId="3F9E61B0" w14:textId="77777777" w:rsidR="00064890" w:rsidRDefault="00064890"/>
    <w:p w14:paraId="0A04A5F1" w14:textId="7D1B7CD5" w:rsidR="00064890" w:rsidRDefault="00064890"/>
    <w:sectPr w:rsidR="0006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90"/>
    <w:rsid w:val="00064890"/>
    <w:rsid w:val="002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32342"/>
  <w15:chartTrackingRefBased/>
  <w15:docId w15:val="{029A2ED4-12E0-45A5-8453-4BFED1ED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merson@uaw412.org" TargetMode="External"/><Relationship Id="rId4" Type="http://schemas.openxmlformats.org/officeDocument/2006/relationships/hyperlink" Target="mailto:tmacker@UAW4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Emerson</dc:creator>
  <cp:keywords/>
  <dc:description/>
  <cp:lastModifiedBy>Lisa Emerson</cp:lastModifiedBy>
  <cp:revision>1</cp:revision>
  <dcterms:created xsi:type="dcterms:W3CDTF">2023-09-22T20:37:00Z</dcterms:created>
  <dcterms:modified xsi:type="dcterms:W3CDTF">2023-09-22T20:59:00Z</dcterms:modified>
</cp:coreProperties>
</file>